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69C" w:rsidRDefault="00F5669C" w:rsidP="00F5669C">
      <w:pPr>
        <w:widowControl w:val="0"/>
        <w:autoSpaceDE w:val="0"/>
        <w:autoSpaceDN w:val="0"/>
        <w:adjustRightInd w:val="0"/>
        <w:ind w:firstLine="567"/>
        <w:jc w:val="both"/>
        <w:rPr>
          <w:b/>
        </w:rPr>
      </w:pPr>
      <w:bookmarkStart w:id="0" w:name="_GoBack"/>
      <w:bookmarkEnd w:id="0"/>
      <w:r>
        <w:rPr>
          <w:b/>
        </w:rPr>
        <w:t>Тема 2.3. Планирование процессов</w:t>
      </w:r>
    </w:p>
    <w:p w:rsidR="00F5669C" w:rsidRDefault="00F5669C" w:rsidP="00F5669C">
      <w:pPr>
        <w:widowControl w:val="0"/>
        <w:autoSpaceDE w:val="0"/>
        <w:autoSpaceDN w:val="0"/>
        <w:adjustRightInd w:val="0"/>
        <w:ind w:firstLine="567"/>
        <w:jc w:val="both"/>
        <w:rPr>
          <w:b/>
        </w:rPr>
      </w:pPr>
    </w:p>
    <w:p w:rsidR="00F5669C" w:rsidRDefault="00F5669C" w:rsidP="00F5669C">
      <w:pPr>
        <w:ind w:firstLine="567"/>
        <w:jc w:val="both"/>
        <w:rPr>
          <w:b/>
        </w:rPr>
      </w:pPr>
      <w:r>
        <w:rPr>
          <w:b/>
        </w:rPr>
        <w:t>Процесс, состояние существования процесса, блок состояния процесса</w:t>
      </w:r>
    </w:p>
    <w:p w:rsidR="00F5669C" w:rsidRPr="00F16DD4" w:rsidRDefault="00F5669C" w:rsidP="00F5669C">
      <w:pPr>
        <w:ind w:firstLine="567"/>
        <w:jc w:val="both"/>
        <w:rPr>
          <w:b/>
        </w:rPr>
      </w:pPr>
    </w:p>
    <w:p w:rsidR="00F5669C" w:rsidRPr="00F16DD4" w:rsidRDefault="00F5669C" w:rsidP="00F5669C">
      <w:pPr>
        <w:ind w:firstLine="567"/>
        <w:jc w:val="both"/>
      </w:pPr>
      <w:r w:rsidRPr="00F16DD4">
        <w:tab/>
        <w:t>Процесс — это программный модуль, выполняемый в CPU. Операционная система  контролирует следующую деятельность, связанную с процессами:</w:t>
      </w:r>
    </w:p>
    <w:p w:rsidR="00F5669C" w:rsidRPr="00F16DD4" w:rsidRDefault="00F5669C" w:rsidP="00F5669C">
      <w:pPr>
        <w:numPr>
          <w:ilvl w:val="0"/>
          <w:numId w:val="1"/>
        </w:numPr>
        <w:overflowPunct w:val="0"/>
        <w:autoSpaceDE w:val="0"/>
        <w:autoSpaceDN w:val="0"/>
        <w:adjustRightInd w:val="0"/>
        <w:ind w:firstLine="567"/>
        <w:jc w:val="both"/>
        <w:textAlignment w:val="baseline"/>
      </w:pPr>
      <w:r w:rsidRPr="00F16DD4">
        <w:t>создание и удаление процессов</w:t>
      </w:r>
    </w:p>
    <w:p w:rsidR="00F5669C" w:rsidRPr="00F16DD4" w:rsidRDefault="00F5669C" w:rsidP="00F5669C">
      <w:pPr>
        <w:numPr>
          <w:ilvl w:val="0"/>
          <w:numId w:val="1"/>
        </w:numPr>
        <w:overflowPunct w:val="0"/>
        <w:autoSpaceDE w:val="0"/>
        <w:autoSpaceDN w:val="0"/>
        <w:adjustRightInd w:val="0"/>
        <w:ind w:firstLine="567"/>
        <w:jc w:val="both"/>
        <w:textAlignment w:val="baseline"/>
      </w:pPr>
      <w:r w:rsidRPr="00F16DD4">
        <w:t>планирование процессов</w:t>
      </w:r>
    </w:p>
    <w:p w:rsidR="00F5669C" w:rsidRPr="00F16DD4" w:rsidRDefault="00F5669C" w:rsidP="00F5669C">
      <w:pPr>
        <w:numPr>
          <w:ilvl w:val="0"/>
          <w:numId w:val="1"/>
        </w:numPr>
        <w:overflowPunct w:val="0"/>
        <w:autoSpaceDE w:val="0"/>
        <w:autoSpaceDN w:val="0"/>
        <w:adjustRightInd w:val="0"/>
        <w:ind w:firstLine="567"/>
        <w:jc w:val="both"/>
        <w:textAlignment w:val="baseline"/>
      </w:pPr>
      <w:r w:rsidRPr="00F16DD4">
        <w:t>синхронизация процессов</w:t>
      </w:r>
    </w:p>
    <w:p w:rsidR="00F5669C" w:rsidRPr="00F16DD4" w:rsidRDefault="00F5669C" w:rsidP="00F5669C">
      <w:pPr>
        <w:numPr>
          <w:ilvl w:val="0"/>
          <w:numId w:val="1"/>
        </w:numPr>
        <w:overflowPunct w:val="0"/>
        <w:autoSpaceDE w:val="0"/>
        <w:autoSpaceDN w:val="0"/>
        <w:adjustRightInd w:val="0"/>
        <w:ind w:firstLine="567"/>
        <w:jc w:val="both"/>
        <w:textAlignment w:val="baseline"/>
      </w:pPr>
      <w:r w:rsidRPr="00F16DD4">
        <w:t>коммуникация процессов</w:t>
      </w:r>
    </w:p>
    <w:p w:rsidR="00F5669C" w:rsidRPr="00F16DD4" w:rsidRDefault="00F5669C" w:rsidP="00F5669C">
      <w:pPr>
        <w:numPr>
          <w:ilvl w:val="0"/>
          <w:numId w:val="1"/>
        </w:numPr>
        <w:overflowPunct w:val="0"/>
        <w:autoSpaceDE w:val="0"/>
        <w:autoSpaceDN w:val="0"/>
        <w:adjustRightInd w:val="0"/>
        <w:ind w:firstLine="567"/>
        <w:jc w:val="both"/>
        <w:textAlignment w:val="baseline"/>
      </w:pPr>
      <w:r w:rsidRPr="00F16DD4">
        <w:t>разрешение тупиковых ситуаций</w:t>
      </w:r>
    </w:p>
    <w:p w:rsidR="00F5669C" w:rsidRPr="00F16DD4" w:rsidRDefault="00F5669C" w:rsidP="00F5669C">
      <w:pPr>
        <w:ind w:firstLine="567"/>
        <w:jc w:val="both"/>
      </w:pPr>
      <w:r w:rsidRPr="00F16DD4">
        <w:tab/>
        <w:t xml:space="preserve">Не следует смешивать понятия процесс и программа. Программа — это план действий, а процесс — это само действие. Понятие процесс включает: </w:t>
      </w:r>
    </w:p>
    <w:p w:rsidR="00F5669C" w:rsidRPr="00F16DD4" w:rsidRDefault="00F5669C" w:rsidP="00F5669C">
      <w:pPr>
        <w:numPr>
          <w:ilvl w:val="0"/>
          <w:numId w:val="2"/>
        </w:numPr>
        <w:overflowPunct w:val="0"/>
        <w:autoSpaceDE w:val="0"/>
        <w:autoSpaceDN w:val="0"/>
        <w:adjustRightInd w:val="0"/>
        <w:ind w:firstLine="567"/>
        <w:jc w:val="both"/>
        <w:textAlignment w:val="baseline"/>
      </w:pPr>
      <w:r w:rsidRPr="00F16DD4">
        <w:t>программный код</w:t>
      </w:r>
    </w:p>
    <w:p w:rsidR="00F5669C" w:rsidRPr="00F16DD4" w:rsidRDefault="00F5669C" w:rsidP="00F5669C">
      <w:pPr>
        <w:numPr>
          <w:ilvl w:val="0"/>
          <w:numId w:val="2"/>
        </w:numPr>
        <w:overflowPunct w:val="0"/>
        <w:autoSpaceDE w:val="0"/>
        <w:autoSpaceDN w:val="0"/>
        <w:adjustRightInd w:val="0"/>
        <w:ind w:firstLine="567"/>
        <w:jc w:val="both"/>
        <w:textAlignment w:val="baseline"/>
      </w:pPr>
      <w:r w:rsidRPr="00F16DD4">
        <w:t>данные</w:t>
      </w:r>
    </w:p>
    <w:p w:rsidR="00F5669C" w:rsidRPr="00F16DD4" w:rsidRDefault="00F5669C" w:rsidP="00F5669C">
      <w:pPr>
        <w:numPr>
          <w:ilvl w:val="0"/>
          <w:numId w:val="2"/>
        </w:numPr>
        <w:overflowPunct w:val="0"/>
        <w:autoSpaceDE w:val="0"/>
        <w:autoSpaceDN w:val="0"/>
        <w:adjustRightInd w:val="0"/>
        <w:ind w:firstLine="567"/>
        <w:jc w:val="both"/>
        <w:textAlignment w:val="baseline"/>
      </w:pPr>
      <w:r w:rsidRPr="00F16DD4">
        <w:t>содержимое стека</w:t>
      </w:r>
    </w:p>
    <w:p w:rsidR="00F5669C" w:rsidRPr="00F16DD4" w:rsidRDefault="00F5669C" w:rsidP="00F5669C">
      <w:pPr>
        <w:numPr>
          <w:ilvl w:val="0"/>
          <w:numId w:val="2"/>
        </w:numPr>
        <w:overflowPunct w:val="0"/>
        <w:autoSpaceDE w:val="0"/>
        <w:autoSpaceDN w:val="0"/>
        <w:adjustRightInd w:val="0"/>
        <w:ind w:firstLine="567"/>
        <w:jc w:val="both"/>
        <w:textAlignment w:val="baseline"/>
      </w:pPr>
      <w:r w:rsidRPr="00F16DD4">
        <w:t>содержимое адресного и других регистров CPU.</w:t>
      </w:r>
    </w:p>
    <w:p w:rsidR="00F5669C" w:rsidRPr="00F16DD4" w:rsidRDefault="00F5669C" w:rsidP="00F5669C">
      <w:pPr>
        <w:keepNext/>
        <w:ind w:firstLine="567"/>
        <w:jc w:val="both"/>
      </w:pPr>
      <w:r w:rsidRPr="00F16DD4">
        <w:tab/>
        <w:t xml:space="preserve">Таким образом, для одной программы могут быть созданы несколько процессов, в том случае, если с помощью одной программы в компьютере выполняется несколько несовпадающих последовательностей команд. За время существования процесс многократно изменяет свое состояние. </w:t>
      </w:r>
    </w:p>
    <w:p w:rsidR="00F5669C" w:rsidRPr="00F16DD4" w:rsidRDefault="00694CDA" w:rsidP="00F5669C">
      <w:pPr>
        <w:framePr w:w="10305" w:h="3025" w:hSpace="141" w:wrap="around" w:vAnchor="text" w:hAnchor="page" w:x="753" w:y="46"/>
        <w:ind w:firstLine="567"/>
      </w:pPr>
      <w:r>
        <w:rPr>
          <w:noProof/>
        </w:rPr>
        <mc:AlternateContent>
          <mc:Choice Requires="wpg">
            <w:drawing>
              <wp:anchor distT="0" distB="0" distL="114300" distR="114300" simplePos="0" relativeHeight="251660288" behindDoc="0" locked="0" layoutInCell="1" allowOverlap="1">
                <wp:simplePos x="0" y="0"/>
                <wp:positionH relativeFrom="column">
                  <wp:posOffset>145415</wp:posOffset>
                </wp:positionH>
                <wp:positionV relativeFrom="paragraph">
                  <wp:posOffset>104140</wp:posOffset>
                </wp:positionV>
                <wp:extent cx="6309995" cy="1737360"/>
                <wp:effectExtent l="13335" t="9525" r="10795"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995" cy="1737360"/>
                          <a:chOff x="864" y="7529"/>
                          <a:chExt cx="9937" cy="2736"/>
                        </a:xfrm>
                      </wpg:grpSpPr>
                      <wps:wsp>
                        <wps:cNvPr id="2" name="AutoShape 3"/>
                        <wps:cNvSpPr>
                          <a:spLocks noChangeArrowheads="1"/>
                        </wps:cNvSpPr>
                        <wps:spPr bwMode="auto">
                          <a:xfrm>
                            <a:off x="864" y="7529"/>
                            <a:ext cx="1729" cy="43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5669C" w:rsidRDefault="00F5669C" w:rsidP="00F5669C">
                              <w:pPr>
                                <w:jc w:val="center"/>
                              </w:pPr>
                              <w:r>
                                <w:rPr>
                                  <w:rFonts w:ascii="Academy" w:hAnsi="Academy"/>
                                  <w:sz w:val="28"/>
                                </w:rPr>
                                <w:t>Новый</w:t>
                              </w:r>
                            </w:p>
                          </w:txbxContent>
                        </wps:txbx>
                        <wps:bodyPr rot="0" vert="horz" wrap="square" lIns="0" tIns="0" rIns="0" bIns="0" anchor="t" anchorCtr="0" upright="1">
                          <a:noAutofit/>
                        </wps:bodyPr>
                      </wps:wsp>
                      <wps:wsp>
                        <wps:cNvPr id="3" name="AutoShape 4"/>
                        <wps:cNvSpPr>
                          <a:spLocks noChangeArrowheads="1"/>
                        </wps:cNvSpPr>
                        <wps:spPr bwMode="auto">
                          <a:xfrm>
                            <a:off x="2448" y="8680"/>
                            <a:ext cx="1729" cy="43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5669C" w:rsidRDefault="00F5669C" w:rsidP="00F5669C">
                              <w:pPr>
                                <w:jc w:val="center"/>
                              </w:pPr>
                              <w:r>
                                <w:rPr>
                                  <w:rFonts w:ascii="Academy" w:hAnsi="Academy"/>
                                  <w:sz w:val="28"/>
                                </w:rPr>
                                <w:t>Готовый</w:t>
                              </w:r>
                            </w:p>
                          </w:txbxContent>
                        </wps:txbx>
                        <wps:bodyPr rot="0" vert="horz" wrap="square" lIns="0" tIns="0" rIns="0" bIns="0" anchor="t" anchorCtr="0" upright="1">
                          <a:noAutofit/>
                        </wps:bodyPr>
                      </wps:wsp>
                      <wps:wsp>
                        <wps:cNvPr id="4" name="AutoShape 5"/>
                        <wps:cNvSpPr>
                          <a:spLocks noChangeArrowheads="1"/>
                        </wps:cNvSpPr>
                        <wps:spPr bwMode="auto">
                          <a:xfrm>
                            <a:off x="4752" y="9833"/>
                            <a:ext cx="1729" cy="43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5669C" w:rsidRDefault="00F5669C" w:rsidP="00F5669C">
                              <w:pPr>
                                <w:jc w:val="center"/>
                              </w:pPr>
                              <w:r>
                                <w:rPr>
                                  <w:rFonts w:ascii="Academy" w:hAnsi="Academy"/>
                                  <w:sz w:val="28"/>
                                </w:rPr>
                                <w:t>Ожидаемый</w:t>
                              </w:r>
                            </w:p>
                          </w:txbxContent>
                        </wps:txbx>
                        <wps:bodyPr rot="0" vert="horz" wrap="square" lIns="0" tIns="0" rIns="0" bIns="0" anchor="t" anchorCtr="0" upright="1">
                          <a:noAutofit/>
                        </wps:bodyPr>
                      </wps:wsp>
                      <wps:wsp>
                        <wps:cNvPr id="5" name="AutoShape 6"/>
                        <wps:cNvSpPr>
                          <a:spLocks noChangeArrowheads="1"/>
                        </wps:cNvSpPr>
                        <wps:spPr bwMode="auto">
                          <a:xfrm>
                            <a:off x="7200" y="8681"/>
                            <a:ext cx="1729" cy="43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5669C" w:rsidRDefault="00F5669C" w:rsidP="00F5669C">
                              <w:pPr>
                                <w:jc w:val="center"/>
                              </w:pPr>
                              <w:r>
                                <w:rPr>
                                  <w:rFonts w:ascii="Academy" w:hAnsi="Academy"/>
                                  <w:sz w:val="28"/>
                                </w:rPr>
                                <w:t>Выполняемый</w:t>
                              </w:r>
                            </w:p>
                          </w:txbxContent>
                        </wps:txbx>
                        <wps:bodyPr rot="0" vert="horz" wrap="square" lIns="0" tIns="0" rIns="0" bIns="0" anchor="t" anchorCtr="0" upright="1">
                          <a:noAutofit/>
                        </wps:bodyPr>
                      </wps:wsp>
                      <wps:wsp>
                        <wps:cNvPr id="6" name="AutoShape 7"/>
                        <wps:cNvSpPr>
                          <a:spLocks noChangeArrowheads="1"/>
                        </wps:cNvSpPr>
                        <wps:spPr bwMode="auto">
                          <a:xfrm>
                            <a:off x="9072" y="9832"/>
                            <a:ext cx="1729" cy="43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5669C" w:rsidRDefault="00F5669C" w:rsidP="00F5669C">
                              <w:pPr>
                                <w:jc w:val="center"/>
                              </w:pPr>
                              <w:r>
                                <w:rPr>
                                  <w:rFonts w:ascii="Academy" w:hAnsi="Academy"/>
                                  <w:sz w:val="28"/>
                                </w:rPr>
                                <w:t>Завершенный</w:t>
                              </w:r>
                            </w:p>
                          </w:txbxContent>
                        </wps:txbx>
                        <wps:bodyPr rot="0" vert="horz" wrap="square" lIns="0" tIns="0" rIns="0" bIns="0" anchor="t" anchorCtr="0" upright="1">
                          <a:noAutofit/>
                        </wps:bodyPr>
                      </wps:wsp>
                      <wps:wsp>
                        <wps:cNvPr id="7" name="Line 8"/>
                        <wps:cNvCnPr>
                          <a:cxnSpLocks noChangeShapeType="1"/>
                        </wps:cNvCnPr>
                        <wps:spPr bwMode="auto">
                          <a:xfrm>
                            <a:off x="1152" y="7961"/>
                            <a:ext cx="1" cy="865"/>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152" y="8825"/>
                            <a:ext cx="1297" cy="1"/>
                          </a:xfrm>
                          <a:prstGeom prst="line">
                            <a:avLst/>
                          </a:prstGeom>
                          <a:noFill/>
                          <a:ln w="9525">
                            <a:solidFill>
                              <a:srgbClr val="000000"/>
                            </a:solidFill>
                            <a:round/>
                            <a:headEnd type="none" w="sm" len="lg"/>
                            <a:tailEnd type="arrow" w="sm" len="lg"/>
                          </a:ln>
                          <a:extLst>
                            <a:ext uri="{909E8E84-426E-40DD-AFC4-6F175D3DCCD1}">
                              <a14:hiddenFill xmlns:a14="http://schemas.microsoft.com/office/drawing/2010/main">
                                <a:noFill/>
                              </a14:hiddenFill>
                            </a:ext>
                          </a:extLst>
                        </wps:spPr>
                        <wps:bodyPr/>
                      </wps:wsp>
                      <wps:wsp>
                        <wps:cNvPr id="9" name="AutoShape 10"/>
                        <wps:cNvSpPr>
                          <a:spLocks noChangeArrowheads="1"/>
                        </wps:cNvSpPr>
                        <wps:spPr bwMode="auto">
                          <a:xfrm>
                            <a:off x="1440" y="8536"/>
                            <a:ext cx="721" cy="289"/>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5669C" w:rsidRDefault="00F5669C" w:rsidP="00F5669C">
                              <w:r>
                                <w:t>принят</w:t>
                              </w:r>
                            </w:p>
                          </w:txbxContent>
                        </wps:txbx>
                        <wps:bodyPr rot="0" vert="horz" wrap="square" lIns="0" tIns="0" rIns="0" bIns="0" anchor="t" anchorCtr="0" upright="1">
                          <a:noAutofit/>
                        </wps:bodyPr>
                      </wps:wsp>
                      <wps:wsp>
                        <wps:cNvPr id="10" name="Line 11"/>
                        <wps:cNvCnPr>
                          <a:cxnSpLocks noChangeShapeType="1"/>
                        </wps:cNvCnPr>
                        <wps:spPr bwMode="auto">
                          <a:xfrm flipV="1">
                            <a:off x="3312" y="8393"/>
                            <a:ext cx="1" cy="289"/>
                          </a:xfrm>
                          <a:prstGeom prst="line">
                            <a:avLst/>
                          </a:prstGeom>
                          <a:noFill/>
                          <a:ln w="9525">
                            <a:solidFill>
                              <a:srgbClr val="000000"/>
                            </a:solidFill>
                            <a:round/>
                            <a:headEnd type="arrow" w="sm" len="lg"/>
                            <a:tailEnd type="none" w="sm" len="lg"/>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3312" y="8393"/>
                            <a:ext cx="4753" cy="1"/>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8064" y="8393"/>
                            <a:ext cx="1" cy="289"/>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3" name="AutoShape 14"/>
                        <wps:cNvSpPr>
                          <a:spLocks noChangeArrowheads="1"/>
                        </wps:cNvSpPr>
                        <wps:spPr bwMode="auto">
                          <a:xfrm>
                            <a:off x="4752" y="8104"/>
                            <a:ext cx="1873" cy="291"/>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5669C" w:rsidRDefault="00F5669C" w:rsidP="00F5669C">
                              <w:pPr>
                                <w:jc w:val="center"/>
                              </w:pPr>
                              <w:r>
                                <w:t>прерывание</w:t>
                              </w:r>
                            </w:p>
                          </w:txbxContent>
                        </wps:txbx>
                        <wps:bodyPr rot="0" vert="horz" wrap="square" lIns="0" tIns="0" rIns="0" bIns="0" anchor="t" anchorCtr="0" upright="1">
                          <a:noAutofit/>
                        </wps:bodyPr>
                      </wps:wsp>
                      <wps:wsp>
                        <wps:cNvPr id="14" name="Line 15"/>
                        <wps:cNvCnPr>
                          <a:cxnSpLocks noChangeShapeType="1"/>
                        </wps:cNvCnPr>
                        <wps:spPr bwMode="auto">
                          <a:xfrm>
                            <a:off x="8064" y="9113"/>
                            <a:ext cx="1" cy="289"/>
                          </a:xfrm>
                          <a:prstGeom prst="line">
                            <a:avLst/>
                          </a:prstGeom>
                          <a:noFill/>
                          <a:ln w="9525">
                            <a:solidFill>
                              <a:srgbClr val="000000"/>
                            </a:solidFill>
                            <a:round/>
                            <a:headEnd type="arrow" w="sm" len="lg"/>
                            <a:tailEnd type="none" w="sm" len="lg"/>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flipH="1">
                            <a:off x="3312" y="9401"/>
                            <a:ext cx="4753" cy="1"/>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flipV="1">
                            <a:off x="3312" y="9113"/>
                            <a:ext cx="1" cy="289"/>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7" name="AutoShape 18"/>
                        <wps:cNvSpPr>
                          <a:spLocks noChangeArrowheads="1"/>
                        </wps:cNvSpPr>
                        <wps:spPr bwMode="auto">
                          <a:xfrm>
                            <a:off x="4752" y="8968"/>
                            <a:ext cx="1873" cy="433"/>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5669C" w:rsidRPr="000C7547" w:rsidRDefault="00F5669C" w:rsidP="00F5669C">
                              <w:pPr>
                                <w:jc w:val="center"/>
                                <w:rPr>
                                  <w:sz w:val="20"/>
                                  <w:szCs w:val="20"/>
                                </w:rPr>
                              </w:pPr>
                              <w:r w:rsidRPr="000C7547">
                                <w:rPr>
                                  <w:sz w:val="20"/>
                                  <w:szCs w:val="20"/>
                                </w:rPr>
                                <w:t>отсылка планировщика</w:t>
                              </w:r>
                            </w:p>
                          </w:txbxContent>
                        </wps:txbx>
                        <wps:bodyPr rot="0" vert="horz" wrap="square" lIns="0" tIns="0" rIns="0" bIns="0" anchor="t" anchorCtr="0" upright="1">
                          <a:noAutofit/>
                        </wps:bodyPr>
                      </wps:wsp>
                      <wps:wsp>
                        <wps:cNvPr id="18" name="Line 19"/>
                        <wps:cNvCnPr>
                          <a:cxnSpLocks noChangeShapeType="1"/>
                        </wps:cNvCnPr>
                        <wps:spPr bwMode="auto">
                          <a:xfrm flipH="1">
                            <a:off x="8928" y="8825"/>
                            <a:ext cx="1009" cy="1"/>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9936" y="8825"/>
                            <a:ext cx="1" cy="1009"/>
                          </a:xfrm>
                          <a:prstGeom prst="line">
                            <a:avLst/>
                          </a:prstGeom>
                          <a:noFill/>
                          <a:ln w="9525">
                            <a:solidFill>
                              <a:srgbClr val="000000"/>
                            </a:solidFill>
                            <a:round/>
                            <a:headEnd type="none" w="sm" len="lg"/>
                            <a:tailEnd type="arrow" w="sm" len="lg"/>
                          </a:ln>
                          <a:extLst>
                            <a:ext uri="{909E8E84-426E-40DD-AFC4-6F175D3DCCD1}">
                              <a14:hiddenFill xmlns:a14="http://schemas.microsoft.com/office/drawing/2010/main">
                                <a:noFill/>
                              </a14:hiddenFill>
                            </a:ext>
                          </a:extLst>
                        </wps:spPr>
                        <wps:bodyPr/>
                      </wps:wsp>
                      <wps:wsp>
                        <wps:cNvPr id="20" name="AutoShape 21"/>
                        <wps:cNvSpPr>
                          <a:spLocks noChangeArrowheads="1"/>
                        </wps:cNvSpPr>
                        <wps:spPr bwMode="auto">
                          <a:xfrm>
                            <a:off x="8928" y="8537"/>
                            <a:ext cx="865" cy="291"/>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5669C" w:rsidRDefault="00F5669C" w:rsidP="00F5669C">
                              <w:pPr>
                                <w:jc w:val="center"/>
                              </w:pPr>
                              <w:r>
                                <w:t>выход</w:t>
                              </w:r>
                            </w:p>
                          </w:txbxContent>
                        </wps:txbx>
                        <wps:bodyPr rot="0" vert="horz" wrap="square" lIns="0" tIns="0" rIns="0" bIns="0" anchor="t" anchorCtr="0" upright="1">
                          <a:noAutofit/>
                        </wps:bodyPr>
                      </wps:wsp>
                      <wps:wsp>
                        <wps:cNvPr id="21" name="Line 22"/>
                        <wps:cNvCnPr>
                          <a:cxnSpLocks noChangeShapeType="1"/>
                        </wps:cNvCnPr>
                        <wps:spPr bwMode="auto">
                          <a:xfrm>
                            <a:off x="6480" y="10121"/>
                            <a:ext cx="2161" cy="1"/>
                          </a:xfrm>
                          <a:prstGeom prst="line">
                            <a:avLst/>
                          </a:prstGeom>
                          <a:noFill/>
                          <a:ln w="9525">
                            <a:solidFill>
                              <a:srgbClr val="000000"/>
                            </a:solidFill>
                            <a:round/>
                            <a:headEnd type="arrow" w="sm" len="lg"/>
                            <a:tailEnd type="none" w="sm" len="lg"/>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8640" y="9113"/>
                            <a:ext cx="1" cy="1009"/>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flipH="1">
                            <a:off x="2736" y="10121"/>
                            <a:ext cx="2017" cy="1"/>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2736" y="9113"/>
                            <a:ext cx="1" cy="1009"/>
                          </a:xfrm>
                          <a:prstGeom prst="line">
                            <a:avLst/>
                          </a:prstGeom>
                          <a:noFill/>
                          <a:ln w="9525">
                            <a:solidFill>
                              <a:srgbClr val="000000"/>
                            </a:solidFill>
                            <a:round/>
                            <a:headEnd type="arrow" w="sm" len="lg"/>
                            <a:tailEnd type="none" w="sm" len="lg"/>
                          </a:ln>
                          <a:extLst>
                            <a:ext uri="{909E8E84-426E-40DD-AFC4-6F175D3DCCD1}">
                              <a14:hiddenFill xmlns:a14="http://schemas.microsoft.com/office/drawing/2010/main">
                                <a:noFill/>
                              </a14:hiddenFill>
                            </a:ext>
                          </a:extLst>
                        </wps:spPr>
                        <wps:bodyPr/>
                      </wps:wsp>
                      <wps:wsp>
                        <wps:cNvPr id="25" name="AutoShape 26"/>
                        <wps:cNvSpPr>
                          <a:spLocks noChangeArrowheads="1"/>
                        </wps:cNvSpPr>
                        <wps:spPr bwMode="auto">
                          <a:xfrm>
                            <a:off x="2880" y="9544"/>
                            <a:ext cx="1729" cy="43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5669C" w:rsidRPr="000C7547" w:rsidRDefault="00F5669C" w:rsidP="00F5669C">
                              <w:pPr>
                                <w:jc w:val="center"/>
                                <w:rPr>
                                  <w:sz w:val="20"/>
                                  <w:szCs w:val="20"/>
                                </w:rPr>
                              </w:pPr>
                              <w:r w:rsidRPr="000C7547">
                                <w:rPr>
                                  <w:sz w:val="20"/>
                                  <w:szCs w:val="20"/>
                                </w:rPr>
                                <w:t>завершение ввода - вывода</w:t>
                              </w:r>
                            </w:p>
                          </w:txbxContent>
                        </wps:txbx>
                        <wps:bodyPr rot="0" vert="horz" wrap="square" lIns="0" tIns="0" rIns="0" bIns="0" anchor="t" anchorCtr="0" upright="1">
                          <a:noAutofit/>
                        </wps:bodyPr>
                      </wps:wsp>
                      <wps:wsp>
                        <wps:cNvPr id="26" name="AutoShape 27"/>
                        <wps:cNvSpPr>
                          <a:spLocks noChangeArrowheads="1"/>
                        </wps:cNvSpPr>
                        <wps:spPr bwMode="auto">
                          <a:xfrm>
                            <a:off x="6768" y="9545"/>
                            <a:ext cx="1729" cy="43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5669C" w:rsidRPr="000C7547" w:rsidRDefault="00F5669C" w:rsidP="00F5669C">
                              <w:pPr>
                                <w:jc w:val="center"/>
                                <w:rPr>
                                  <w:sz w:val="20"/>
                                  <w:szCs w:val="20"/>
                                </w:rPr>
                              </w:pPr>
                              <w:r w:rsidRPr="000C7547">
                                <w:rPr>
                                  <w:sz w:val="20"/>
                                  <w:szCs w:val="20"/>
                                </w:rPr>
                                <w:t xml:space="preserve">ожидание </w:t>
                              </w:r>
                            </w:p>
                            <w:p w:rsidR="00F5669C" w:rsidRPr="000C7547" w:rsidRDefault="00F5669C" w:rsidP="00F5669C">
                              <w:pPr>
                                <w:jc w:val="center"/>
                                <w:rPr>
                                  <w:sz w:val="20"/>
                                  <w:szCs w:val="20"/>
                                </w:rPr>
                              </w:pPr>
                              <w:r w:rsidRPr="000C7547">
                                <w:rPr>
                                  <w:sz w:val="20"/>
                                  <w:szCs w:val="20"/>
                                </w:rPr>
                                <w:t>ввода - вывода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1.45pt;margin-top:8.2pt;width:496.85pt;height:136.8pt;z-index:251660288" coordorigin="864,7529" coordsize="9937,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">
                <v:roundrect id="AutoShape 3" o:spid="_x0000_s1027" style="position:absolute;left:864;top:7529;width:1729;height: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" filled="f">
                  <v:textbox inset="0,0,0,0">
                    <w:txbxContent>
                      <w:p w:rsidR="00F5669C" w:rsidRDefault="00F5669C" w:rsidP="00F5669C">
                        <w:pPr>
                          <w:jc w:val="center"/>
                        </w:pPr>
                        <w:r>
                          <w:rPr>
                            <w:rFonts w:ascii="Academy" w:hAnsi="Academy"/>
                            <w:sz w:val="28"/>
                          </w:rPr>
                          <w:t>Новый</w:t>
                        </w:r>
                      </w:p>
                    </w:txbxContent>
                  </v:textbox>
                </v:roundrect>
                <v:roundrect id="AutoShape 4" o:spid="_x0000_s1028" style="position:absolute;left:2448;top:8680;width:1729;height: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" filled="f">
                  <v:textbox inset="0,0,0,0">
                    <w:txbxContent>
                      <w:p w:rsidR="00F5669C" w:rsidRDefault="00F5669C" w:rsidP="00F5669C">
                        <w:pPr>
                          <w:jc w:val="center"/>
                        </w:pPr>
                        <w:r>
                          <w:rPr>
                            <w:rFonts w:ascii="Academy" w:hAnsi="Academy"/>
                            <w:sz w:val="28"/>
                          </w:rPr>
                          <w:t>Готовый</w:t>
                        </w:r>
                      </w:p>
                    </w:txbxContent>
                  </v:textbox>
                </v:roundrect>
                <v:roundrect id="AutoShape 5" o:spid="_x0000_s1029" style="position:absolute;left:4752;top:9833;width:1729;height: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" filled="f">
                  <v:textbox inset="0,0,0,0">
                    <w:txbxContent>
                      <w:p w:rsidR="00F5669C" w:rsidRDefault="00F5669C" w:rsidP="00F5669C">
                        <w:pPr>
                          <w:jc w:val="center"/>
                        </w:pPr>
                        <w:r>
                          <w:rPr>
                            <w:rFonts w:ascii="Academy" w:hAnsi="Academy"/>
                            <w:sz w:val="28"/>
                          </w:rPr>
                          <w:t>Ожидаемый</w:t>
                        </w:r>
                      </w:p>
                    </w:txbxContent>
                  </v:textbox>
                </v:roundrect>
                <v:roundrect id="AutoShape 6" o:spid="_x0000_s1030" style="position:absolute;left:7200;top:8681;width:1729;height: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" filled="f">
                  <v:textbox inset="0,0,0,0">
                    <w:txbxContent>
                      <w:p w:rsidR="00F5669C" w:rsidRDefault="00F5669C" w:rsidP="00F5669C">
                        <w:pPr>
                          <w:jc w:val="center"/>
                        </w:pPr>
                        <w:r>
                          <w:rPr>
                            <w:rFonts w:ascii="Academy" w:hAnsi="Academy"/>
                            <w:sz w:val="28"/>
                          </w:rPr>
                          <w:t>Выполняемый</w:t>
                        </w:r>
                      </w:p>
                    </w:txbxContent>
                  </v:textbox>
                </v:roundrect>
                <v:roundrect id="AutoShape 7" o:spid="_x0000_s1031" style="position:absolute;left:9072;top:9832;width:1729;height: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" filled="f">
                  <v:textbox inset="0,0,0,0">
                    <w:txbxContent>
                      <w:p w:rsidR="00F5669C" w:rsidRDefault="00F5669C" w:rsidP="00F5669C">
                        <w:pPr>
                          <w:jc w:val="center"/>
                        </w:pPr>
                        <w:r>
                          <w:rPr>
                            <w:rFonts w:ascii="Academy" w:hAnsi="Academy"/>
                            <w:sz w:val="28"/>
                          </w:rPr>
                          <w:t>Завершенный</w:t>
                        </w:r>
                      </w:p>
                    </w:txbxContent>
                  </v:textbox>
                </v:roundrect>
                <v:line id="Line 8" o:spid="_x0000_s1032" style="position:absolute;visibility:visible;mso-wrap-style:square" from="1152,7961" to="1153,8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">
                  <v:stroke startarrowwidth="narrow" startarrowlength="long" endarrowwidth="narrow" endarrowlength="long"/>
                </v:line>
                <v:line id="Line 9" o:spid="_x0000_s1033" style="position:absolute;visibility:visible;mso-wrap-style:square" from="1152,8825" to="2449,8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">
                  <v:stroke startarrowwidth="narrow" startarrowlength="long" endarrow="open" endarrowwidth="narrow" endarrowlength="long"/>
                </v:line>
                <v:roundrect id="AutoShape 10" o:spid="_x0000_s1034" style="position:absolute;left:1440;top:8536;width:721;height:2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" filled="f" stroked="f">
                  <v:textbox inset="0,0,0,0">
                    <w:txbxContent>
                      <w:p w:rsidR="00F5669C" w:rsidRDefault="00F5669C" w:rsidP="00F5669C">
                        <w:r>
                          <w:t>принят</w:t>
                        </w:r>
                      </w:p>
                    </w:txbxContent>
                  </v:textbox>
                </v:roundrect>
                <v:line id="Line 11" o:spid="_x0000_s1035" style="position:absolute;flip:y;visibility:visible;mso-wrap-style:square" from="3312,8393" to="3313,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">
                  <v:stroke startarrow="open" startarrowwidth="narrow" startarrowlength="long" endarrowwidth="narrow" endarrowlength="long"/>
                </v:line>
                <v:line id="Line 12" o:spid="_x0000_s1036" style="position:absolute;visibility:visible;mso-wrap-style:square" from="3312,8393" to="8065,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">
                  <v:stroke startarrowwidth="narrow" startarrowlength="long" endarrowwidth="narrow" endarrowlength="long"/>
                </v:line>
                <v:line id="Line 13" o:spid="_x0000_s1037" style="position:absolute;visibility:visible;mso-wrap-style:square" from="8064,8393" to="8065,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">
                  <v:stroke startarrowwidth="narrow" startarrowlength="long" endarrowwidth="narrow" endarrowlength="long"/>
                </v:line>
                <v:roundrect id="AutoShape 14" o:spid="_x0000_s1038" style="position:absolute;left:4752;top:8104;width:1873;height:2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" filled="f" stroked="f">
                  <v:textbox inset="0,0,0,0">
                    <w:txbxContent>
                      <w:p w:rsidR="00F5669C" w:rsidRDefault="00F5669C" w:rsidP="00F5669C">
                        <w:pPr>
                          <w:jc w:val="center"/>
                        </w:pPr>
                        <w:r>
                          <w:t>прерывание</w:t>
                        </w:r>
                      </w:p>
                    </w:txbxContent>
                  </v:textbox>
                </v:roundrect>
                <v:line id="Line 15" o:spid="_x0000_s1039" style="position:absolute;visibility:visible;mso-wrap-style:square" from="8064,9113" to="8065,9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">
                  <v:stroke startarrow="open" startarrowwidth="narrow" startarrowlength="long" endarrowwidth="narrow" endarrowlength="long"/>
                </v:line>
                <v:line id="Line 16" o:spid="_x0000_s1040" style="position:absolute;flip:x;visibility:visible;mso-wrap-style:square" from="3312,9401" to="8065,9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">
                  <v:stroke startarrowwidth="narrow" startarrowlength="long" endarrowwidth="narrow" endarrowlength="long"/>
                </v:line>
                <v:line id="Line 17" o:spid="_x0000_s1041" style="position:absolute;flip:y;visibility:visible;mso-wrap-style:square" from="3312,9113" to="3313,9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">
                  <v:stroke startarrowwidth="narrow" startarrowlength="long" endarrowwidth="narrow" endarrowlength="long"/>
                </v:line>
                <v:roundrect id="AutoShape 18" o:spid="_x0000_s1042" style="position:absolute;left:4752;top:8968;width:1873;height:4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" filled="f" stroked="f">
                  <v:textbox inset="0,0,0,0">
                    <w:txbxContent>
                      <w:p w:rsidR="00F5669C" w:rsidRPr="000C7547" w:rsidRDefault="00F5669C" w:rsidP="00F5669C">
                        <w:pPr>
                          <w:jc w:val="center"/>
                          <w:rPr>
                            <w:sz w:val="20"/>
                            <w:szCs w:val="20"/>
                          </w:rPr>
                        </w:pPr>
                        <w:r w:rsidRPr="000C7547">
                          <w:rPr>
                            <w:sz w:val="20"/>
                            <w:szCs w:val="20"/>
                          </w:rPr>
                          <w:t>отсылка планировщика</w:t>
                        </w:r>
                      </w:p>
                    </w:txbxContent>
                  </v:textbox>
                </v:roundrect>
                <v:line id="Line 19" o:spid="_x0000_s1043" style="position:absolute;flip:x;visibility:visible;mso-wrap-style:square" from="8928,8825" to="9937,8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">
                  <v:stroke startarrowwidth="narrow" startarrowlength="long" endarrowwidth="narrow" endarrowlength="long"/>
                </v:line>
                <v:line id="Line 20" o:spid="_x0000_s1044" style="position:absolute;visibility:visible;mso-wrap-style:square" from="9936,8825" to="9937,9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">
                  <v:stroke startarrowwidth="narrow" startarrowlength="long" endarrow="open" endarrowwidth="narrow" endarrowlength="long"/>
                </v:line>
                <v:roundrect id="AutoShape 21" o:spid="_x0000_s1045" style="position:absolute;left:8928;top:8537;width:865;height:2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" filled="f" stroked="f">
                  <v:textbox inset="0,0,0,0">
                    <w:txbxContent>
                      <w:p w:rsidR="00F5669C" w:rsidRDefault="00F5669C" w:rsidP="00F5669C">
                        <w:pPr>
                          <w:jc w:val="center"/>
                        </w:pPr>
                        <w:r>
                          <w:t>выход</w:t>
                        </w:r>
                      </w:p>
                    </w:txbxContent>
                  </v:textbox>
                </v:roundrect>
                <v:line id="Line 22" o:spid="_x0000_s1046" style="position:absolute;visibility:visible;mso-wrap-style:square" from="6480,10121" to="8641,10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">
                  <v:stroke startarrow="open" startarrowwidth="narrow" startarrowlength="long" endarrowwidth="narrow" endarrowlength="long"/>
                </v:line>
                <v:line id="Line 23" o:spid="_x0000_s1047" style="position:absolute;visibility:visible;mso-wrap-style:square" from="8640,9113" to="8641,10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">
                  <v:stroke startarrowwidth="narrow" startarrowlength="long" endarrowwidth="narrow" endarrowlength="long"/>
                </v:line>
                <v:line id="Line 24" o:spid="_x0000_s1048" style="position:absolute;flip:x;visibility:visible;mso-wrap-style:square" from="2736,10121" to="4753,10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">
                  <v:stroke startarrowwidth="narrow" startarrowlength="long" endarrowwidth="narrow" endarrowlength="long"/>
                </v:line>
                <v:line id="Line 25" o:spid="_x0000_s1049" style="position:absolute;visibility:visible;mso-wrap-style:square" from="2736,9113" to="2737,10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">
                  <v:stroke startarrow="open" startarrowwidth="narrow" startarrowlength="long" endarrowwidth="narrow" endarrowlength="long"/>
                </v:line>
                <v:roundrect id="AutoShape 26" o:spid="_x0000_s1050" style="position:absolute;left:2880;top:9544;width:1729;height:4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" filled="f" stroked="f">
                  <v:textbox inset="0,0,0,0">
                    <w:txbxContent>
                      <w:p w:rsidR="00F5669C" w:rsidRPr="000C7547" w:rsidRDefault="00F5669C" w:rsidP="00F5669C">
                        <w:pPr>
                          <w:jc w:val="center"/>
                          <w:rPr>
                            <w:sz w:val="20"/>
                            <w:szCs w:val="20"/>
                          </w:rPr>
                        </w:pPr>
                        <w:r w:rsidRPr="000C7547">
                          <w:rPr>
                            <w:sz w:val="20"/>
                            <w:szCs w:val="20"/>
                          </w:rPr>
                          <w:t>завершение ввода - вывода</w:t>
                        </w:r>
                      </w:p>
                    </w:txbxContent>
                  </v:textbox>
                </v:roundrect>
                <v:roundrect id="AutoShape 27" o:spid="_x0000_s1051" style="position:absolute;left:6768;top:9545;width:1729;height:4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" filled="f" stroked="f">
                  <v:textbox inset="0,0,0,0">
                    <w:txbxContent>
                      <w:p w:rsidR="00F5669C" w:rsidRPr="000C7547" w:rsidRDefault="00F5669C" w:rsidP="00F5669C">
                        <w:pPr>
                          <w:jc w:val="center"/>
                          <w:rPr>
                            <w:sz w:val="20"/>
                            <w:szCs w:val="20"/>
                          </w:rPr>
                        </w:pPr>
                        <w:r w:rsidRPr="000C7547">
                          <w:rPr>
                            <w:sz w:val="20"/>
                            <w:szCs w:val="20"/>
                          </w:rPr>
                          <w:t xml:space="preserve">ожидание </w:t>
                        </w:r>
                      </w:p>
                      <w:p w:rsidR="00F5669C" w:rsidRPr="000C7547" w:rsidRDefault="00F5669C" w:rsidP="00F5669C">
                        <w:pPr>
                          <w:jc w:val="center"/>
                          <w:rPr>
                            <w:sz w:val="20"/>
                            <w:szCs w:val="20"/>
                          </w:rPr>
                        </w:pPr>
                        <w:r w:rsidRPr="000C7547">
                          <w:rPr>
                            <w:sz w:val="20"/>
                            <w:szCs w:val="20"/>
                          </w:rPr>
                          <w:t>ввода - вывода</w:t>
                        </w:r>
                      </w:p>
                    </w:txbxContent>
                  </v:textbox>
                </v:roundrect>
              </v:group>
            </w:pict>
          </mc:Fallback>
        </mc:AlternateContent>
      </w:r>
    </w:p>
    <w:p w:rsidR="00F5669C" w:rsidRPr="00F16DD4" w:rsidRDefault="00F5669C" w:rsidP="00F5669C">
      <w:pPr>
        <w:keepNext/>
        <w:ind w:firstLine="567"/>
        <w:jc w:val="both"/>
      </w:pPr>
      <w:r w:rsidRPr="00F16DD4">
        <w:t>Различают следующие состояния процесса:</w:t>
      </w:r>
    </w:p>
    <w:p w:rsidR="00F5669C" w:rsidRPr="00F16DD4" w:rsidRDefault="00F5669C" w:rsidP="00F5669C">
      <w:pPr>
        <w:numPr>
          <w:ilvl w:val="0"/>
          <w:numId w:val="3"/>
        </w:numPr>
        <w:overflowPunct w:val="0"/>
        <w:autoSpaceDE w:val="0"/>
        <w:autoSpaceDN w:val="0"/>
        <w:adjustRightInd w:val="0"/>
        <w:ind w:firstLine="567"/>
        <w:jc w:val="both"/>
        <w:textAlignment w:val="baseline"/>
      </w:pPr>
      <w:r w:rsidRPr="00F16DD4">
        <w:t>новый (new, процесс только что создан)</w:t>
      </w:r>
    </w:p>
    <w:p w:rsidR="00F5669C" w:rsidRPr="00F16DD4" w:rsidRDefault="00F5669C" w:rsidP="00F5669C">
      <w:pPr>
        <w:numPr>
          <w:ilvl w:val="0"/>
          <w:numId w:val="3"/>
        </w:numPr>
        <w:overflowPunct w:val="0"/>
        <w:autoSpaceDE w:val="0"/>
        <w:autoSpaceDN w:val="0"/>
        <w:adjustRightInd w:val="0"/>
        <w:ind w:firstLine="567"/>
        <w:jc w:val="both"/>
        <w:textAlignment w:val="baseline"/>
      </w:pPr>
      <w:r w:rsidRPr="00F16DD4">
        <w:t>выполняемый (running, команды программы выполняются в CPU)</w:t>
      </w:r>
    </w:p>
    <w:p w:rsidR="00F5669C" w:rsidRPr="00F16DD4" w:rsidRDefault="00F5669C" w:rsidP="00F5669C">
      <w:pPr>
        <w:numPr>
          <w:ilvl w:val="0"/>
          <w:numId w:val="3"/>
        </w:numPr>
        <w:overflowPunct w:val="0"/>
        <w:autoSpaceDE w:val="0"/>
        <w:autoSpaceDN w:val="0"/>
        <w:adjustRightInd w:val="0"/>
        <w:ind w:firstLine="567"/>
        <w:jc w:val="both"/>
        <w:textAlignment w:val="baseline"/>
      </w:pPr>
      <w:r w:rsidRPr="00F16DD4">
        <w:t>ожидающий (waiting, процесс ожидает завершения некоторого события, чаще всего операции ввода - вывода)</w:t>
      </w:r>
    </w:p>
    <w:p w:rsidR="00F5669C" w:rsidRPr="00F16DD4" w:rsidRDefault="00F5669C" w:rsidP="00F5669C">
      <w:pPr>
        <w:numPr>
          <w:ilvl w:val="0"/>
          <w:numId w:val="3"/>
        </w:numPr>
        <w:overflowPunct w:val="0"/>
        <w:autoSpaceDE w:val="0"/>
        <w:autoSpaceDN w:val="0"/>
        <w:adjustRightInd w:val="0"/>
        <w:ind w:firstLine="567"/>
        <w:jc w:val="both"/>
        <w:textAlignment w:val="baseline"/>
      </w:pPr>
      <w:r w:rsidRPr="00F16DD4">
        <w:t>готовый (ready, процесс ожидает освобождения CPU)</w:t>
      </w:r>
    </w:p>
    <w:p w:rsidR="00F5669C" w:rsidRPr="00F16DD4" w:rsidRDefault="00F5669C" w:rsidP="00F5669C">
      <w:pPr>
        <w:numPr>
          <w:ilvl w:val="0"/>
          <w:numId w:val="3"/>
        </w:numPr>
        <w:overflowPunct w:val="0"/>
        <w:autoSpaceDE w:val="0"/>
        <w:autoSpaceDN w:val="0"/>
        <w:adjustRightInd w:val="0"/>
        <w:ind w:firstLine="567"/>
        <w:jc w:val="both"/>
        <w:textAlignment w:val="baseline"/>
      </w:pPr>
      <w:r w:rsidRPr="00F16DD4">
        <w:t>завершенный (terminated, процесс завершил свою работу)</w:t>
      </w:r>
    </w:p>
    <w:p w:rsidR="00F5669C" w:rsidRPr="00F16DD4" w:rsidRDefault="00F5669C" w:rsidP="00F5669C">
      <w:pPr>
        <w:ind w:firstLine="567"/>
        <w:jc w:val="both"/>
      </w:pPr>
      <w:r w:rsidRPr="00F16DD4">
        <w:tab/>
        <w:t>Переход из одного состояния в другое не может выполняться произвольным образом. На рисунке приведена типовая диаграмма переходов для состояний процессора.</w:t>
      </w:r>
    </w:p>
    <w:p w:rsidR="00F5669C" w:rsidRPr="00F16DD4" w:rsidRDefault="00F5669C" w:rsidP="00F5669C">
      <w:pPr>
        <w:ind w:firstLine="567"/>
        <w:jc w:val="both"/>
      </w:pPr>
      <w:r w:rsidRPr="00F16DD4">
        <w:tab/>
        <w:t xml:space="preserve">Каждый процесс представлен в операционной системе набором данных, называемых process control block . В process control block процесс описывается набором значений, параметров, характеризующих его текущее состояние и используемых операционной системой для управления прохождением процесса через компьютер. </w:t>
      </w:r>
    </w:p>
    <w:p w:rsidR="00F5669C" w:rsidRDefault="00F5669C" w:rsidP="00F5669C">
      <w:pPr>
        <w:ind w:firstLine="567"/>
      </w:pPr>
    </w:p>
    <w:p w:rsidR="00F5669C" w:rsidRPr="001B3763" w:rsidRDefault="00F5669C" w:rsidP="00F5669C">
      <w:pPr>
        <w:widowControl w:val="0"/>
        <w:autoSpaceDE w:val="0"/>
        <w:autoSpaceDN w:val="0"/>
        <w:adjustRightInd w:val="0"/>
        <w:ind w:firstLine="567"/>
        <w:rPr>
          <w:b/>
        </w:rPr>
      </w:pPr>
      <w:r w:rsidRPr="001B3763">
        <w:rPr>
          <w:b/>
        </w:rPr>
        <w:t>Понятие задания</w:t>
      </w:r>
      <w:r>
        <w:rPr>
          <w:b/>
        </w:rPr>
        <w:t>. Диспетчеризация процесса</w:t>
      </w:r>
    </w:p>
    <w:p w:rsidR="00F5669C" w:rsidRDefault="00F5669C" w:rsidP="00F5669C">
      <w:pPr>
        <w:widowControl w:val="0"/>
        <w:autoSpaceDE w:val="0"/>
        <w:autoSpaceDN w:val="0"/>
        <w:adjustRightInd w:val="0"/>
        <w:ind w:firstLine="567"/>
      </w:pPr>
    </w:p>
    <w:p w:rsidR="00F5669C" w:rsidRDefault="00F5669C" w:rsidP="00F5669C">
      <w:pPr>
        <w:widowControl w:val="0"/>
        <w:autoSpaceDE w:val="0"/>
        <w:autoSpaceDN w:val="0"/>
        <w:adjustRightInd w:val="0"/>
        <w:ind w:firstLine="567"/>
      </w:pPr>
      <w:r w:rsidRPr="001B3763">
        <w:t>Понятие процесса (задачи) нам уже известно.</w:t>
      </w:r>
    </w:p>
    <w:p w:rsidR="00F5669C" w:rsidRPr="001B3763" w:rsidRDefault="00F5669C" w:rsidP="00F5669C">
      <w:pPr>
        <w:widowControl w:val="0"/>
        <w:autoSpaceDE w:val="0"/>
        <w:autoSpaceDN w:val="0"/>
        <w:adjustRightInd w:val="0"/>
        <w:ind w:firstLine="567"/>
      </w:pPr>
      <w:r w:rsidRPr="001B3763">
        <w:t xml:space="preserve"> Сейчас же мы будем говорить о разделении ресурса центрального процессора, поэтому термин задача может включать в себя и поня</w:t>
      </w:r>
      <w:r w:rsidRPr="001B3763">
        <w:softHyphen/>
        <w:t>тие треда (потока).</w:t>
      </w:r>
    </w:p>
    <w:p w:rsidR="00F5669C" w:rsidRPr="001B3763" w:rsidRDefault="00F5669C" w:rsidP="00F5669C">
      <w:pPr>
        <w:widowControl w:val="0"/>
        <w:autoSpaceDE w:val="0"/>
        <w:autoSpaceDN w:val="0"/>
        <w:adjustRightInd w:val="0"/>
        <w:ind w:firstLine="567"/>
      </w:pPr>
      <w:r w:rsidRPr="001B3763">
        <w:t>Итак, операционная система выполняет следующие основные функции, связан</w:t>
      </w:r>
      <w:r w:rsidRPr="001B3763">
        <w:softHyphen/>
        <w:t xml:space="preserve">ные с </w:t>
      </w:r>
      <w:r w:rsidRPr="001B3763">
        <w:lastRenderedPageBreak/>
        <w:t>управлением задачами:</w:t>
      </w:r>
    </w:p>
    <w:p w:rsidR="00F5669C" w:rsidRPr="001B3763" w:rsidRDefault="00F5669C" w:rsidP="00F5669C">
      <w:pPr>
        <w:widowControl w:val="0"/>
        <w:numPr>
          <w:ilvl w:val="0"/>
          <w:numId w:val="4"/>
        </w:numPr>
        <w:autoSpaceDE w:val="0"/>
        <w:autoSpaceDN w:val="0"/>
        <w:adjustRightInd w:val="0"/>
        <w:ind w:firstLine="567"/>
      </w:pPr>
      <w:r w:rsidRPr="001B3763">
        <w:t>создание и удаление задач;</w:t>
      </w:r>
    </w:p>
    <w:p w:rsidR="00F5669C" w:rsidRPr="001B3763" w:rsidRDefault="00F5669C" w:rsidP="00F5669C">
      <w:pPr>
        <w:widowControl w:val="0"/>
        <w:numPr>
          <w:ilvl w:val="0"/>
          <w:numId w:val="4"/>
        </w:numPr>
        <w:autoSpaceDE w:val="0"/>
        <w:autoSpaceDN w:val="0"/>
        <w:adjustRightInd w:val="0"/>
        <w:ind w:firstLine="567"/>
      </w:pPr>
      <w:r w:rsidRPr="001B3763">
        <w:t>планирование процессов и диспетчеризация задач;</w:t>
      </w:r>
    </w:p>
    <w:p w:rsidR="00F5669C" w:rsidRPr="001B3763" w:rsidRDefault="00F5669C" w:rsidP="00F5669C">
      <w:pPr>
        <w:widowControl w:val="0"/>
        <w:numPr>
          <w:ilvl w:val="0"/>
          <w:numId w:val="4"/>
        </w:numPr>
        <w:autoSpaceDE w:val="0"/>
        <w:autoSpaceDN w:val="0"/>
        <w:adjustRightInd w:val="0"/>
        <w:ind w:firstLine="567"/>
      </w:pPr>
      <w:r w:rsidRPr="001B3763">
        <w:t>синхронизация задач, обеспечение их средствами коммуникации.</w:t>
      </w:r>
    </w:p>
    <w:p w:rsidR="00F5669C" w:rsidRPr="00AF6E96" w:rsidRDefault="00F5669C" w:rsidP="00F5669C">
      <w:pPr>
        <w:widowControl w:val="0"/>
        <w:autoSpaceDE w:val="0"/>
        <w:autoSpaceDN w:val="0"/>
        <w:adjustRightInd w:val="0"/>
        <w:ind w:firstLine="567"/>
        <w:jc w:val="both"/>
        <w:rPr>
          <w:i/>
        </w:rPr>
      </w:pPr>
      <w:r w:rsidRPr="001B3763">
        <w:t xml:space="preserve">Система управления задачами обеспечивает прохождение их через компьютер. В зависимости от состояния процесса ему должен быть предоставлен тот или иной ресурс. </w:t>
      </w:r>
      <w:r w:rsidRPr="00AF6E96">
        <w:rPr>
          <w:i/>
        </w:rPr>
        <w:t>Например, новый процесс необходимо разместить в основной па</w:t>
      </w:r>
      <w:r w:rsidRPr="00AF6E96">
        <w:rPr>
          <w:i/>
        </w:rPr>
        <w:softHyphen/>
        <w:t>мяти — следовательно, ему необходимо выделить часть адресного пространства. Новый порожденный поток текущего процесса необходимо включить в общий список задач, конкурирующих между собой за ресурсы центрального процессора.</w:t>
      </w:r>
    </w:p>
    <w:p w:rsidR="00F5669C" w:rsidRPr="001B3763" w:rsidRDefault="00F5669C" w:rsidP="00F5669C">
      <w:pPr>
        <w:widowControl w:val="0"/>
        <w:autoSpaceDE w:val="0"/>
        <w:autoSpaceDN w:val="0"/>
        <w:adjustRightInd w:val="0"/>
        <w:ind w:firstLine="567"/>
        <w:jc w:val="both"/>
      </w:pPr>
      <w:r w:rsidRPr="001B3763">
        <w:t>Создание и удаление задач осуществляется по соответствующим запросам от поль</w:t>
      </w:r>
      <w:r w:rsidRPr="001B3763">
        <w:softHyphen/>
        <w:t xml:space="preserve">зователей или от самих задач. Задача может породить новую задачу. </w:t>
      </w:r>
    </w:p>
    <w:p w:rsidR="00F5669C" w:rsidRPr="001B3763" w:rsidRDefault="00F5669C" w:rsidP="00F5669C">
      <w:pPr>
        <w:widowControl w:val="0"/>
        <w:autoSpaceDE w:val="0"/>
        <w:autoSpaceDN w:val="0"/>
        <w:adjustRightInd w:val="0"/>
        <w:ind w:firstLine="567"/>
        <w:jc w:val="both"/>
      </w:pPr>
      <w:r w:rsidRPr="001B3763">
        <w:t>Основным подходом к организации того или иного метода управления процесса</w:t>
      </w:r>
      <w:r w:rsidRPr="001B3763">
        <w:softHyphen/>
        <w:t>ми, обеспечивающего эффективную загрузку ресурсов или выполнение каких-либо иных целей, является организация очередей процессов и ресурсов.</w:t>
      </w:r>
    </w:p>
    <w:p w:rsidR="00F5669C" w:rsidRPr="00AF6E96" w:rsidRDefault="00F5669C" w:rsidP="00F5669C">
      <w:pPr>
        <w:widowControl w:val="0"/>
        <w:autoSpaceDE w:val="0"/>
        <w:autoSpaceDN w:val="0"/>
        <w:adjustRightInd w:val="0"/>
        <w:ind w:firstLine="567"/>
        <w:jc w:val="both"/>
        <w:rPr>
          <w:i/>
        </w:rPr>
      </w:pPr>
      <w:r w:rsidRPr="001B3763">
        <w:t>Очевидно, что на распределение ресурсов влияют конкретные потребности тех за</w:t>
      </w:r>
      <w:r w:rsidRPr="001B3763">
        <w:softHyphen/>
        <w:t>дач, которые должны выполняться параллельно. Другими словами, можно столк</w:t>
      </w:r>
      <w:r w:rsidRPr="001B3763">
        <w:softHyphen/>
        <w:t xml:space="preserve">нуться с ситуациями, когда невозможно эффективно распределять ресурсы с тем, чтобы они не простаивали. </w:t>
      </w:r>
      <w:r w:rsidRPr="00AF6E96">
        <w:rPr>
          <w:i/>
        </w:rPr>
        <w:t>Например, всем выполняющимся процессам требует</w:t>
      </w:r>
      <w:r w:rsidRPr="00AF6E96">
        <w:rPr>
          <w:i/>
        </w:rPr>
        <w:softHyphen/>
        <w:t>ся некоторое устройство с последовательным доступом. Но поскольку, как мы уже знаем, оно не может распределяться между параллельно  выполняющимися процессами, то процессы вынуждены будут очень долго ждать своей очереди. Таким образом, недоступность одного ресурса может привести к тому, что дли</w:t>
      </w:r>
      <w:r w:rsidRPr="00AF6E96">
        <w:rPr>
          <w:i/>
        </w:rPr>
        <w:softHyphen/>
        <w:t>тельное время не будут использоваться и многие другие ресурсы.</w:t>
      </w:r>
    </w:p>
    <w:p w:rsidR="00F5669C" w:rsidRPr="001B3763" w:rsidRDefault="00F5669C" w:rsidP="00F5669C">
      <w:pPr>
        <w:widowControl w:val="0"/>
        <w:autoSpaceDE w:val="0"/>
        <w:autoSpaceDN w:val="0"/>
        <w:adjustRightInd w:val="0"/>
        <w:ind w:firstLine="567"/>
        <w:jc w:val="both"/>
      </w:pPr>
      <w:r w:rsidRPr="001B3763">
        <w:t>Если же мы возьмем набор таких процессов, которые не будут конкурировать между собой за неразделяемые ресурсы при параллельном выполнении, то, ско</w:t>
      </w:r>
      <w:r w:rsidRPr="001B3763">
        <w:softHyphen/>
        <w:t>рее всего, процессы смогут выполниться быстрее (из-за отсутствия дополнитель</w:t>
      </w:r>
      <w:r w:rsidRPr="001B3763">
        <w:softHyphen/>
        <w:t>ных ожиданий), да и имеющиеся в системе ресурсы будут использоваться более эффективно. Итак, возникает задача подбора такого множества процессов, что при выполнении они будут как можно реже конфликтовать из-за имеющихся в системе ресурсов. Такая задача называется планированием вычислительных про</w:t>
      </w:r>
      <w:r w:rsidRPr="001B3763">
        <w:softHyphen/>
        <w:t>цессов.</w:t>
      </w:r>
    </w:p>
    <w:p w:rsidR="00F5669C" w:rsidRPr="00AF6E96" w:rsidRDefault="00F5669C" w:rsidP="00F5669C">
      <w:pPr>
        <w:widowControl w:val="0"/>
        <w:autoSpaceDE w:val="0"/>
        <w:autoSpaceDN w:val="0"/>
        <w:adjustRightInd w:val="0"/>
        <w:ind w:firstLine="567"/>
        <w:jc w:val="both"/>
        <w:rPr>
          <w:b/>
        </w:rPr>
      </w:pPr>
      <w:r w:rsidRPr="001B3763">
        <w:t>Задача планирования процессов возникла очень давно — в первых пакетных ОС при планировании пакетов задач, которые должны были выполняться на компь</w:t>
      </w:r>
      <w:r w:rsidRPr="001B3763">
        <w:softHyphen/>
        <w:t>ютере и оптимально использовать его ресурсы. В настоящее время актуальность этой задачи не так велика. На первый план уже очень давно вышли задачи дина</w:t>
      </w:r>
      <w:r w:rsidRPr="001B3763">
        <w:softHyphen/>
        <w:t>мического (или краткосрочного) планирования, то есть текущего наиболее эф</w:t>
      </w:r>
      <w:r w:rsidRPr="001B3763">
        <w:softHyphen/>
        <w:t>фективного распределения ресурсов, возникающего практически при каждом со</w:t>
      </w:r>
      <w:r w:rsidRPr="001B3763">
        <w:softHyphen/>
        <w:t xml:space="preserve">бытии. </w:t>
      </w:r>
      <w:r w:rsidRPr="00AF6E96">
        <w:rPr>
          <w:b/>
        </w:rPr>
        <w:t>Задачи динамического планирования стали называть диспетчеризацией.</w:t>
      </w:r>
    </w:p>
    <w:p w:rsidR="00F5669C" w:rsidRPr="001B3763" w:rsidRDefault="00F5669C" w:rsidP="00F5669C">
      <w:pPr>
        <w:widowControl w:val="0"/>
        <w:autoSpaceDE w:val="0"/>
        <w:autoSpaceDN w:val="0"/>
        <w:adjustRightInd w:val="0"/>
        <w:ind w:firstLine="567"/>
        <w:jc w:val="both"/>
      </w:pPr>
      <w:r w:rsidRPr="001B3763">
        <w:t xml:space="preserve"> Собственно мо</w:t>
      </w:r>
      <w:r w:rsidRPr="001B3763">
        <w:softHyphen/>
        <w:t>дули супервизора, отвечающие за диспетчеризацию задач, часто называют планировщи</w:t>
      </w:r>
      <w:r w:rsidRPr="001B3763">
        <w:softHyphen/>
        <w:t>ками (</w:t>
      </w:r>
      <w:r w:rsidRPr="001B3763">
        <w:rPr>
          <w:lang w:val="en-US"/>
        </w:rPr>
        <w:t>sheduler</w:t>
      </w:r>
      <w:r w:rsidRPr="001B3763">
        <w:t>). Но фактически, говоря о тех же планировщиках памяти или о каких-нибудь других модулях, отвечающих за динамическое распределение ресурсов, имеют в виду, что эти планировщики осуществляют диспетчеризацию. Наконец, иногда диспет</w:t>
      </w:r>
      <w:r w:rsidRPr="001B3763">
        <w:softHyphen/>
        <w:t>черизацию называют краткосрочным планированием.</w:t>
      </w:r>
    </w:p>
    <w:p w:rsidR="00F5669C" w:rsidRPr="001B3763" w:rsidRDefault="00F5669C" w:rsidP="00F5669C">
      <w:pPr>
        <w:widowControl w:val="0"/>
        <w:autoSpaceDE w:val="0"/>
        <w:autoSpaceDN w:val="0"/>
        <w:adjustRightInd w:val="0"/>
        <w:ind w:firstLine="567"/>
        <w:jc w:val="both"/>
      </w:pPr>
      <w:r w:rsidRPr="001B3763">
        <w:t>Очевидно, что планирование осуществляется гораздо реже, чем задача текущего распределения ресурсов между уже выполняющимися процессами и потоками. Основное отличие между долгосрочным и краткосрочным планировщиками за</w:t>
      </w:r>
      <w:r w:rsidRPr="001B3763">
        <w:softHyphen/>
        <w:t>ключается в частоте запуска: краткосрочный планировщик, например, может за</w:t>
      </w:r>
      <w:r w:rsidRPr="001B3763">
        <w:softHyphen/>
        <w:t>пускаться каждые 30 или 100 мс, долгосрочный — один раз за несколько минут (или чаще; тут многое зависит от общей длительности решения заданий пользо</w:t>
      </w:r>
      <w:r w:rsidRPr="001B3763">
        <w:softHyphen/>
        <w:t>вателей).</w:t>
      </w:r>
    </w:p>
    <w:p w:rsidR="00F5669C" w:rsidRPr="001B3763" w:rsidRDefault="00F5669C" w:rsidP="00F5669C">
      <w:pPr>
        <w:widowControl w:val="0"/>
        <w:autoSpaceDE w:val="0"/>
        <w:autoSpaceDN w:val="0"/>
        <w:adjustRightInd w:val="0"/>
        <w:ind w:firstLine="567"/>
        <w:jc w:val="both"/>
      </w:pPr>
      <w:r w:rsidRPr="001B3763">
        <w:t>Долгосрочный планировщик решает, какой из процессов, находящихся во вход</w:t>
      </w:r>
      <w:r w:rsidRPr="001B3763">
        <w:softHyphen/>
        <w:t>ной очереди, должен быть переведен в очередь готовых процессов в случае осво</w:t>
      </w:r>
      <w:r w:rsidRPr="001B3763">
        <w:softHyphen/>
        <w:t xml:space="preserve">бождения ресурсов памяти. Он выбирает процессы из входной очереди с целью создания </w:t>
      </w:r>
      <w:r w:rsidRPr="001B3763">
        <w:lastRenderedPageBreak/>
        <w:t>неоднородной мультипрограммной смеси. Это означает, что в очереди готовых к выполнению процессов должны находиться — в разной пропорции -как процессы, ориентированные на ввод/вывод, так и процессы, ориентирован</w:t>
      </w:r>
      <w:r w:rsidRPr="001B3763">
        <w:softHyphen/>
        <w:t>ные на преимущественную работу с центральным процессором.</w:t>
      </w:r>
    </w:p>
    <w:p w:rsidR="00F5669C" w:rsidRPr="001B3763" w:rsidRDefault="00F5669C" w:rsidP="00F5669C">
      <w:pPr>
        <w:widowControl w:val="0"/>
        <w:autoSpaceDE w:val="0"/>
        <w:autoSpaceDN w:val="0"/>
        <w:adjustRightInd w:val="0"/>
        <w:ind w:firstLine="567"/>
        <w:jc w:val="both"/>
      </w:pPr>
      <w:r w:rsidRPr="001B3763">
        <w:t>Краткосрочный планировщик решает, какая из задач, находящихся в очереди го</w:t>
      </w:r>
      <w:r w:rsidRPr="001B3763">
        <w:softHyphen/>
        <w:t>товых к выполнению, должна быть передана на исполнение. В большинстве со</w:t>
      </w:r>
      <w:r w:rsidRPr="001B3763">
        <w:softHyphen/>
        <w:t>временных операционных систем, с которыми мы сталкиваемся, долгосрочный планировщик отсутствует.</w:t>
      </w:r>
    </w:p>
    <w:p w:rsidR="00F5669C" w:rsidRPr="001B3763" w:rsidRDefault="00F5669C" w:rsidP="00F5669C">
      <w:pPr>
        <w:widowControl w:val="0"/>
        <w:autoSpaceDE w:val="0"/>
        <w:autoSpaceDN w:val="0"/>
        <w:adjustRightInd w:val="0"/>
        <w:ind w:firstLine="567"/>
      </w:pPr>
      <w:r w:rsidRPr="001B3763">
        <w:t>Запомним о приоритетах следующее:</w:t>
      </w:r>
    </w:p>
    <w:p w:rsidR="00F5669C" w:rsidRDefault="00F5669C" w:rsidP="00F5669C">
      <w:pPr>
        <w:widowControl w:val="0"/>
        <w:numPr>
          <w:ilvl w:val="0"/>
          <w:numId w:val="5"/>
        </w:numPr>
        <w:autoSpaceDE w:val="0"/>
        <w:autoSpaceDN w:val="0"/>
        <w:adjustRightInd w:val="0"/>
        <w:ind w:firstLine="567"/>
      </w:pPr>
      <w:r w:rsidRPr="001B3763">
        <w:t>приоритет, присвоенный задаче, может являться величиной постоянной;</w:t>
      </w:r>
    </w:p>
    <w:p w:rsidR="00F5669C" w:rsidRPr="001B3763" w:rsidRDefault="00F5669C" w:rsidP="00F5669C">
      <w:pPr>
        <w:widowControl w:val="0"/>
        <w:numPr>
          <w:ilvl w:val="0"/>
          <w:numId w:val="5"/>
        </w:numPr>
        <w:autoSpaceDE w:val="0"/>
        <w:autoSpaceDN w:val="0"/>
        <w:adjustRightInd w:val="0"/>
        <w:ind w:firstLine="567"/>
      </w:pPr>
      <w:r w:rsidRPr="001B3763">
        <w:t>приоритет задачи может изменяться в процессе ее решения.</w:t>
      </w:r>
    </w:p>
    <w:p w:rsidR="00243CFD" w:rsidRDefault="00694CDA"/>
    <w:sectPr w:rsidR="00243CFD" w:rsidSect="009A7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cademy">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410"/>
    <w:multiLevelType w:val="hybridMultilevel"/>
    <w:tmpl w:val="40DEEE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B1087"/>
    <w:multiLevelType w:val="hybridMultilevel"/>
    <w:tmpl w:val="A26459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977AE"/>
    <w:multiLevelType w:val="singleLevel"/>
    <w:tmpl w:val="4100FC36"/>
    <w:lvl w:ilvl="0">
      <w:start w:val="1"/>
      <w:numFmt w:val="decimal"/>
      <w:lvlText w:val="%1."/>
      <w:legacy w:legacy="1" w:legacySpace="0" w:legacyIndent="283"/>
      <w:lvlJc w:val="left"/>
      <w:pPr>
        <w:ind w:left="283" w:hanging="283"/>
      </w:pPr>
    </w:lvl>
  </w:abstractNum>
  <w:abstractNum w:abstractNumId="3" w15:restartNumberingAfterBreak="0">
    <w:nsid w:val="377844BA"/>
    <w:multiLevelType w:val="singleLevel"/>
    <w:tmpl w:val="4100FC36"/>
    <w:lvl w:ilvl="0">
      <w:start w:val="1"/>
      <w:numFmt w:val="decimal"/>
      <w:lvlText w:val="%1."/>
      <w:legacy w:legacy="1" w:legacySpace="0" w:legacyIndent="283"/>
      <w:lvlJc w:val="left"/>
      <w:pPr>
        <w:ind w:left="283" w:hanging="283"/>
      </w:pPr>
    </w:lvl>
  </w:abstractNum>
  <w:abstractNum w:abstractNumId="4" w15:restartNumberingAfterBreak="0">
    <w:nsid w:val="6F8E72EE"/>
    <w:multiLevelType w:val="singleLevel"/>
    <w:tmpl w:val="4100FC36"/>
    <w:lvl w:ilvl="0">
      <w:start w:val="1"/>
      <w:numFmt w:val="decimal"/>
      <w:lvlText w:val="%1."/>
      <w:legacy w:legacy="1" w:legacySpace="0" w:legacyIndent="283"/>
      <w:lvlJc w:val="left"/>
      <w:pPr>
        <w:ind w:left="283" w:hanging="283"/>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9C"/>
    <w:rsid w:val="001C269E"/>
    <w:rsid w:val="003B7550"/>
    <w:rsid w:val="00444270"/>
    <w:rsid w:val="005D1DBE"/>
    <w:rsid w:val="00694CDA"/>
    <w:rsid w:val="009A77DC"/>
    <w:rsid w:val="00BB3116"/>
    <w:rsid w:val="00CE365D"/>
    <w:rsid w:val="00ED1FA8"/>
    <w:rsid w:val="00F56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5:docId w15:val="{73074CBC-D5C8-4EBB-B4F4-018DA3E1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6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442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ый заголовок"/>
    <w:basedOn w:val="1"/>
    <w:link w:val="a4"/>
    <w:qFormat/>
    <w:rsid w:val="00444270"/>
    <w:pPr>
      <w:ind w:firstLine="709"/>
    </w:pPr>
    <w:rPr>
      <w:rFonts w:ascii="Times New Roman" w:eastAsia="Times New Roman" w:hAnsi="Times New Roman" w:cs="Times New Roman"/>
      <w:color w:val="auto"/>
    </w:rPr>
  </w:style>
  <w:style w:type="character" w:customStyle="1" w:styleId="10">
    <w:name w:val="Заголовок 1 Знак"/>
    <w:basedOn w:val="a0"/>
    <w:link w:val="1"/>
    <w:uiPriority w:val="9"/>
    <w:rsid w:val="00444270"/>
    <w:rPr>
      <w:rFonts w:asciiTheme="majorHAnsi" w:eastAsiaTheme="majorEastAsia" w:hAnsiTheme="majorHAnsi" w:cstheme="majorBidi"/>
      <w:b/>
      <w:bCs/>
      <w:color w:val="365F91" w:themeColor="accent1" w:themeShade="BF"/>
      <w:sz w:val="28"/>
      <w:szCs w:val="28"/>
    </w:rPr>
  </w:style>
  <w:style w:type="character" w:customStyle="1" w:styleId="a4">
    <w:name w:val="научный заголовок Знак"/>
    <w:basedOn w:val="10"/>
    <w:link w:val="a3"/>
    <w:rsid w:val="00444270"/>
    <w:rPr>
      <w:rFonts w:ascii="Times New Roman" w:eastAsia="Times New Roman" w:hAnsi="Times New Roman" w:cs="Times New Roman"/>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Stepanova</dc:creator>
  <cp:lastModifiedBy>Admin</cp:lastModifiedBy>
  <cp:revision>2</cp:revision>
  <dcterms:created xsi:type="dcterms:W3CDTF">2020-10-15T12:45:00Z</dcterms:created>
  <dcterms:modified xsi:type="dcterms:W3CDTF">2020-10-15T12:45:00Z</dcterms:modified>
</cp:coreProperties>
</file>